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3073" w:rsidRPr="009D66A8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6A8">
        <w:rPr>
          <w:rFonts w:ascii="Times New Roman" w:hAnsi="Times New Roman" w:cs="Times New Roman"/>
          <w:sz w:val="24"/>
          <w:szCs w:val="24"/>
        </w:rPr>
        <w:t>Ariana Grande struggle with depression and anxiety.</w:t>
      </w: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253073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71AF7" w:rsidRDefault="00253073" w:rsidP="002530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 w:rsidR="00071AF7">
        <w:rPr>
          <w:rFonts w:ascii="Times New Roman" w:hAnsi="Times New Roman" w:cs="Times New Roman"/>
          <w:sz w:val="24"/>
          <w:szCs w:val="24"/>
        </w:rPr>
        <w:br w:type="page"/>
      </w:r>
    </w:p>
    <w:p w:rsidR="00786B49" w:rsidRPr="00253073" w:rsidRDefault="009D66A8" w:rsidP="002530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073">
        <w:rPr>
          <w:rFonts w:ascii="Times New Roman" w:hAnsi="Times New Roman" w:cs="Times New Roman"/>
          <w:b/>
          <w:sz w:val="24"/>
          <w:szCs w:val="24"/>
        </w:rPr>
        <w:lastRenderedPageBreak/>
        <w:t>Ariana Grande</w:t>
      </w:r>
      <w:r w:rsidR="00786B49" w:rsidRPr="00253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073" w:rsidRPr="00253073">
        <w:rPr>
          <w:rFonts w:ascii="Times New Roman" w:hAnsi="Times New Roman" w:cs="Times New Roman"/>
          <w:b/>
          <w:sz w:val="24"/>
          <w:szCs w:val="24"/>
        </w:rPr>
        <w:t>Struggle With Depression and</w:t>
      </w:r>
      <w:r w:rsidR="00253073">
        <w:rPr>
          <w:rFonts w:ascii="Times New Roman" w:hAnsi="Times New Roman" w:cs="Times New Roman"/>
          <w:b/>
          <w:sz w:val="24"/>
          <w:szCs w:val="24"/>
        </w:rPr>
        <w:t xml:space="preserve"> Anxiety</w:t>
      </w:r>
    </w:p>
    <w:p w:rsidR="00F619F9" w:rsidRPr="009D66A8" w:rsidRDefault="009D66A8" w:rsidP="009D6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699C" w:rsidRPr="009D66A8">
        <w:rPr>
          <w:rFonts w:ascii="Times New Roman" w:hAnsi="Times New Roman" w:cs="Times New Roman"/>
          <w:sz w:val="24"/>
          <w:szCs w:val="24"/>
        </w:rPr>
        <w:t xml:space="preserve">Ariana Grande is an American artist </w:t>
      </w:r>
      <w:r w:rsidR="00D24F25" w:rsidRPr="009D66A8">
        <w:rPr>
          <w:rFonts w:ascii="Times New Roman" w:hAnsi="Times New Roman" w:cs="Times New Roman"/>
          <w:sz w:val="24"/>
          <w:szCs w:val="24"/>
        </w:rPr>
        <w:t>who was born</w:t>
      </w:r>
      <w:r w:rsidR="006A79BA" w:rsidRPr="009D66A8">
        <w:rPr>
          <w:rFonts w:ascii="Times New Roman" w:hAnsi="Times New Roman" w:cs="Times New Roman"/>
          <w:sz w:val="24"/>
          <w:szCs w:val="24"/>
        </w:rPr>
        <w:t xml:space="preserve"> on June 26, 1993</w:t>
      </w:r>
      <w:r w:rsidR="00E037D4">
        <w:rPr>
          <w:rFonts w:ascii="Times New Roman" w:hAnsi="Times New Roman" w:cs="Times New Roman"/>
          <w:sz w:val="24"/>
          <w:szCs w:val="24"/>
        </w:rPr>
        <w:t>,</w:t>
      </w:r>
      <w:r w:rsidR="00D24F25" w:rsidRPr="009D66A8">
        <w:rPr>
          <w:rFonts w:ascii="Times New Roman" w:hAnsi="Times New Roman" w:cs="Times New Roman"/>
          <w:sz w:val="24"/>
          <w:szCs w:val="24"/>
        </w:rPr>
        <w:t xml:space="preserve"> in Boca Raton, Florida. SHE IS popular for </w:t>
      </w:r>
      <w:r w:rsidR="005410A0" w:rsidRPr="009D66A8">
        <w:rPr>
          <w:rFonts w:ascii="Times New Roman" w:hAnsi="Times New Roman" w:cs="Times New Roman"/>
          <w:sz w:val="24"/>
          <w:szCs w:val="24"/>
        </w:rPr>
        <w:t>her</w:t>
      </w:r>
      <w:r w:rsidR="00D24F25" w:rsidRPr="009D66A8">
        <w:rPr>
          <w:rFonts w:ascii="Times New Roman" w:hAnsi="Times New Roman" w:cs="Times New Roman"/>
          <w:sz w:val="24"/>
          <w:szCs w:val="24"/>
        </w:rPr>
        <w:t xml:space="preserve"> four-</w:t>
      </w:r>
      <w:r w:rsidR="002D7725" w:rsidRPr="009D66A8">
        <w:rPr>
          <w:rFonts w:ascii="Times New Roman" w:hAnsi="Times New Roman" w:cs="Times New Roman"/>
          <w:sz w:val="24"/>
          <w:szCs w:val="24"/>
        </w:rPr>
        <w:t>octave vocal</w:t>
      </w:r>
      <w:r w:rsidR="000D0087" w:rsidRPr="009D66A8">
        <w:rPr>
          <w:rFonts w:ascii="Times New Roman" w:hAnsi="Times New Roman" w:cs="Times New Roman"/>
          <w:sz w:val="24"/>
          <w:szCs w:val="24"/>
        </w:rPr>
        <w:t>s. Ariana Grande began her</w:t>
      </w:r>
      <w:r w:rsidR="002D7725" w:rsidRPr="009D66A8">
        <w:rPr>
          <w:rFonts w:ascii="Times New Roman" w:hAnsi="Times New Roman" w:cs="Times New Roman"/>
          <w:sz w:val="24"/>
          <w:szCs w:val="24"/>
        </w:rPr>
        <w:t xml:space="preserve"> career in 2008</w:t>
      </w:r>
      <w:r w:rsidR="00F271C1" w:rsidRPr="009D66A8">
        <w:rPr>
          <w:rFonts w:ascii="Times New Roman" w:hAnsi="Times New Roman" w:cs="Times New Roman"/>
          <w:sz w:val="24"/>
          <w:szCs w:val="24"/>
        </w:rPr>
        <w:t xml:space="preserve"> in the Broadway musical before joining </w:t>
      </w:r>
      <w:r w:rsidR="005410A0" w:rsidRPr="009D66A8">
        <w:rPr>
          <w:rFonts w:ascii="Times New Roman" w:hAnsi="Times New Roman" w:cs="Times New Roman"/>
          <w:sz w:val="24"/>
          <w:szCs w:val="24"/>
        </w:rPr>
        <w:t>Nickelodeon</w:t>
      </w:r>
      <w:r w:rsidR="00F271C1" w:rsidRPr="009D66A8">
        <w:rPr>
          <w:rFonts w:ascii="Times New Roman" w:hAnsi="Times New Roman" w:cs="Times New Roman"/>
          <w:sz w:val="24"/>
          <w:szCs w:val="24"/>
        </w:rPr>
        <w:t xml:space="preserve"> television series</w:t>
      </w:r>
      <w:r w:rsidR="00E037D4">
        <w:rPr>
          <w:rFonts w:ascii="Times New Roman" w:hAnsi="Times New Roman" w:cs="Times New Roman"/>
          <w:sz w:val="24"/>
          <w:szCs w:val="24"/>
        </w:rPr>
        <w:t>,</w:t>
      </w:r>
      <w:r w:rsidR="00F271C1" w:rsidRPr="009D66A8">
        <w:rPr>
          <w:rFonts w:ascii="Times New Roman" w:hAnsi="Times New Roman" w:cs="Times New Roman"/>
          <w:sz w:val="24"/>
          <w:szCs w:val="24"/>
        </w:rPr>
        <w:t xml:space="preserve"> </w:t>
      </w:r>
      <w:r w:rsidR="005410A0" w:rsidRPr="009D66A8">
        <w:rPr>
          <w:rFonts w:ascii="Times New Roman" w:hAnsi="Times New Roman" w:cs="Times New Roman"/>
          <w:sz w:val="24"/>
          <w:szCs w:val="24"/>
        </w:rPr>
        <w:t>where</w:t>
      </w:r>
      <w:r w:rsidR="00F271C1" w:rsidRPr="009D66A8">
        <w:rPr>
          <w:rFonts w:ascii="Times New Roman" w:hAnsi="Times New Roman" w:cs="Times New Roman"/>
          <w:sz w:val="24"/>
          <w:szCs w:val="24"/>
        </w:rPr>
        <w:t xml:space="preserve"> she played the</w:t>
      </w:r>
      <w:r w:rsidR="005410A0" w:rsidRPr="009D66A8">
        <w:rPr>
          <w:rFonts w:ascii="Times New Roman" w:hAnsi="Times New Roman" w:cs="Times New Roman"/>
          <w:sz w:val="24"/>
          <w:szCs w:val="24"/>
        </w:rPr>
        <w:t xml:space="preserve"> role of cat valentine until 2014</w:t>
      </w:r>
      <w:r w:rsidR="00CC61C0">
        <w:rPr>
          <w:rFonts w:ascii="Times New Roman" w:hAnsi="Times New Roman" w:cs="Times New Roman"/>
          <w:sz w:val="24"/>
          <w:szCs w:val="24"/>
        </w:rPr>
        <w:t xml:space="preserve"> </w:t>
      </w:r>
      <w:r w:rsidR="00CC61C0" w:rsidRPr="00CC61C0">
        <w:rPr>
          <w:rFonts w:ascii="Times New Roman" w:hAnsi="Times New Roman" w:cs="Times New Roman"/>
          <w:sz w:val="24"/>
          <w:szCs w:val="24"/>
        </w:rPr>
        <w:t>(Biography Newsletter, 2017)</w:t>
      </w:r>
      <w:r w:rsidR="005410A0" w:rsidRPr="009D66A8">
        <w:rPr>
          <w:rFonts w:ascii="Times New Roman" w:hAnsi="Times New Roman" w:cs="Times New Roman"/>
          <w:sz w:val="24"/>
          <w:szCs w:val="24"/>
        </w:rPr>
        <w:t xml:space="preserve">. </w:t>
      </w:r>
      <w:r w:rsidR="000D0087" w:rsidRPr="009D66A8">
        <w:rPr>
          <w:rFonts w:ascii="Times New Roman" w:hAnsi="Times New Roman" w:cs="Times New Roman"/>
          <w:sz w:val="24"/>
          <w:szCs w:val="24"/>
        </w:rPr>
        <w:t xml:space="preserve">She has made several </w:t>
      </w:r>
      <w:r w:rsidR="007075ED" w:rsidRPr="009D66A8">
        <w:rPr>
          <w:rFonts w:ascii="Times New Roman" w:hAnsi="Times New Roman" w:cs="Times New Roman"/>
          <w:sz w:val="24"/>
          <w:szCs w:val="24"/>
        </w:rPr>
        <w:t>appearances</w:t>
      </w:r>
      <w:r w:rsidR="000D0087" w:rsidRPr="009D66A8">
        <w:rPr>
          <w:rFonts w:ascii="Times New Roman" w:hAnsi="Times New Roman" w:cs="Times New Roman"/>
          <w:sz w:val="24"/>
          <w:szCs w:val="24"/>
        </w:rPr>
        <w:t xml:space="preserve"> in the theatre and television roles. She has also lent her </w:t>
      </w:r>
      <w:r w:rsidR="007075ED" w:rsidRPr="009D66A8">
        <w:rPr>
          <w:rFonts w:ascii="Times New Roman" w:hAnsi="Times New Roman" w:cs="Times New Roman"/>
          <w:sz w:val="24"/>
          <w:szCs w:val="24"/>
        </w:rPr>
        <w:t>voice</w:t>
      </w:r>
      <w:r w:rsidR="000D0087" w:rsidRPr="009D66A8">
        <w:rPr>
          <w:rFonts w:ascii="Times New Roman" w:hAnsi="Times New Roman" w:cs="Times New Roman"/>
          <w:sz w:val="24"/>
          <w:szCs w:val="24"/>
        </w:rPr>
        <w:t xml:space="preserve"> to many animated films. Ariana </w:t>
      </w:r>
      <w:r w:rsidR="007075ED" w:rsidRPr="009D66A8">
        <w:rPr>
          <w:rFonts w:ascii="Times New Roman" w:hAnsi="Times New Roman" w:cs="Times New Roman"/>
          <w:sz w:val="24"/>
          <w:szCs w:val="24"/>
        </w:rPr>
        <w:t xml:space="preserve">started her musical career in 2011 after recording her first soundtrack music. </w:t>
      </w:r>
      <w:r w:rsidR="00B127D8" w:rsidRPr="009D66A8">
        <w:rPr>
          <w:rFonts w:ascii="Times New Roman" w:hAnsi="Times New Roman" w:cs="Times New Roman"/>
          <w:sz w:val="24"/>
          <w:szCs w:val="24"/>
        </w:rPr>
        <w:t xml:space="preserve">From 2011, she has been </w:t>
      </w:r>
      <w:r w:rsidR="00A83D4E" w:rsidRPr="009D66A8">
        <w:rPr>
          <w:rFonts w:ascii="Times New Roman" w:hAnsi="Times New Roman" w:cs="Times New Roman"/>
          <w:sz w:val="24"/>
          <w:szCs w:val="24"/>
        </w:rPr>
        <w:t>releasing</w:t>
      </w:r>
      <w:r w:rsidR="00B127D8" w:rsidRPr="009D66A8">
        <w:rPr>
          <w:rFonts w:ascii="Times New Roman" w:hAnsi="Times New Roman" w:cs="Times New Roman"/>
          <w:sz w:val="24"/>
          <w:szCs w:val="24"/>
        </w:rPr>
        <w:t xml:space="preserve"> numerous albums through which she has earned </w:t>
      </w:r>
      <w:r w:rsidR="00A83D4E" w:rsidRPr="009D66A8">
        <w:rPr>
          <w:rFonts w:ascii="Times New Roman" w:hAnsi="Times New Roman" w:cs="Times New Roman"/>
          <w:sz w:val="24"/>
          <w:szCs w:val="24"/>
        </w:rPr>
        <w:t>three musical awards, three MTV Europe Music Awards, one MTV Video Music Award and four Grammy award nominations</w:t>
      </w:r>
      <w:r w:rsidR="00507B35" w:rsidRPr="009D66A8">
        <w:rPr>
          <w:rFonts w:ascii="Times New Roman" w:hAnsi="Times New Roman" w:cs="Times New Roman"/>
          <w:sz w:val="24"/>
          <w:szCs w:val="24"/>
        </w:rPr>
        <w:t>.</w:t>
      </w:r>
      <w:r w:rsidR="00F619F9" w:rsidRPr="009D6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B49" w:rsidRDefault="009D66A8" w:rsidP="009D6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19F9" w:rsidRPr="009D66A8">
        <w:rPr>
          <w:rFonts w:ascii="Times New Roman" w:hAnsi="Times New Roman" w:cs="Times New Roman"/>
          <w:sz w:val="24"/>
          <w:szCs w:val="24"/>
        </w:rPr>
        <w:t>However, Ariana has reportedly said that she has been struggling with depression and anxiety lately</w:t>
      </w:r>
      <w:r w:rsidR="00D30001" w:rsidRPr="009D66A8">
        <w:rPr>
          <w:rFonts w:ascii="Times New Roman" w:hAnsi="Times New Roman" w:cs="Times New Roman"/>
          <w:sz w:val="24"/>
          <w:szCs w:val="24"/>
        </w:rPr>
        <w:t xml:space="preserve">. </w:t>
      </w:r>
      <w:r w:rsidR="006C582D" w:rsidRPr="009D66A8">
        <w:rPr>
          <w:rFonts w:ascii="Times New Roman" w:hAnsi="Times New Roman" w:cs="Times New Roman"/>
          <w:sz w:val="24"/>
          <w:szCs w:val="24"/>
        </w:rPr>
        <w:t xml:space="preserve">In </w:t>
      </w:r>
      <w:r w:rsidR="00AE33E2" w:rsidRPr="009D66A8">
        <w:rPr>
          <w:rFonts w:ascii="Times New Roman" w:hAnsi="Times New Roman" w:cs="Times New Roman"/>
          <w:sz w:val="24"/>
          <w:szCs w:val="24"/>
        </w:rPr>
        <w:t>2018.</w:t>
      </w:r>
      <w:r w:rsidR="006C582D" w:rsidRPr="009D66A8">
        <w:rPr>
          <w:rFonts w:ascii="Times New Roman" w:hAnsi="Times New Roman" w:cs="Times New Roman"/>
          <w:sz w:val="24"/>
          <w:szCs w:val="24"/>
        </w:rPr>
        <w:t xml:space="preserve"> </w:t>
      </w:r>
      <w:r w:rsidR="00CD365F" w:rsidRPr="009D66A8">
        <w:rPr>
          <w:rFonts w:ascii="Times New Roman" w:hAnsi="Times New Roman" w:cs="Times New Roman"/>
          <w:sz w:val="24"/>
          <w:szCs w:val="24"/>
        </w:rPr>
        <w:t>She</w:t>
      </w:r>
      <w:r w:rsidR="006C582D" w:rsidRPr="009D66A8">
        <w:rPr>
          <w:rFonts w:ascii="Times New Roman" w:hAnsi="Times New Roman" w:cs="Times New Roman"/>
          <w:sz w:val="24"/>
          <w:szCs w:val="24"/>
        </w:rPr>
        <w:t xml:space="preserve"> opened up </w:t>
      </w:r>
      <w:r w:rsidR="00772B71" w:rsidRPr="009D66A8">
        <w:rPr>
          <w:rFonts w:ascii="Times New Roman" w:hAnsi="Times New Roman" w:cs="Times New Roman"/>
          <w:sz w:val="24"/>
          <w:szCs w:val="24"/>
        </w:rPr>
        <w:t xml:space="preserve">to Elle about her experience on </w:t>
      </w:r>
      <w:r w:rsidR="00AE33E2" w:rsidRPr="009D66A8">
        <w:rPr>
          <w:rFonts w:ascii="Times New Roman" w:hAnsi="Times New Roman" w:cs="Times New Roman"/>
          <w:sz w:val="24"/>
          <w:szCs w:val="24"/>
        </w:rPr>
        <w:t>post-traumatic</w:t>
      </w:r>
      <w:r w:rsidR="00772B71" w:rsidRPr="009D66A8">
        <w:rPr>
          <w:rFonts w:ascii="Times New Roman" w:hAnsi="Times New Roman" w:cs="Times New Roman"/>
          <w:sz w:val="24"/>
          <w:szCs w:val="24"/>
        </w:rPr>
        <w:t xml:space="preserve"> stress disorder. She started having the disorder after</w:t>
      </w:r>
      <w:r w:rsidR="00B912E4" w:rsidRPr="009D66A8">
        <w:rPr>
          <w:rFonts w:ascii="Times New Roman" w:hAnsi="Times New Roman" w:cs="Times New Roman"/>
          <w:sz w:val="24"/>
          <w:szCs w:val="24"/>
        </w:rPr>
        <w:t xml:space="preserve"> the </w:t>
      </w:r>
      <w:r w:rsidR="00AE33E2" w:rsidRPr="009D66A8">
        <w:rPr>
          <w:rFonts w:ascii="Times New Roman" w:hAnsi="Times New Roman" w:cs="Times New Roman"/>
          <w:sz w:val="24"/>
          <w:szCs w:val="24"/>
        </w:rPr>
        <w:t>Manchester</w:t>
      </w:r>
      <w:r w:rsidR="00B912E4" w:rsidRPr="009D66A8">
        <w:rPr>
          <w:rFonts w:ascii="Times New Roman" w:hAnsi="Times New Roman" w:cs="Times New Roman"/>
          <w:sz w:val="24"/>
          <w:szCs w:val="24"/>
        </w:rPr>
        <w:t xml:space="preserve"> concert bombing attack that</w:t>
      </w:r>
      <w:r w:rsidR="00AE33E2" w:rsidRPr="009D66A8">
        <w:rPr>
          <w:rFonts w:ascii="Times New Roman" w:hAnsi="Times New Roman" w:cs="Times New Roman"/>
          <w:sz w:val="24"/>
          <w:szCs w:val="24"/>
        </w:rPr>
        <w:t xml:space="preserve"> claimed the</w:t>
      </w:r>
      <w:r w:rsidR="00CD365F" w:rsidRPr="009D66A8">
        <w:rPr>
          <w:rFonts w:ascii="Times New Roman" w:hAnsi="Times New Roman" w:cs="Times New Roman"/>
          <w:sz w:val="24"/>
          <w:szCs w:val="24"/>
        </w:rPr>
        <w:t xml:space="preserve"> life of 22 people in May 2017</w:t>
      </w:r>
      <w:r w:rsidR="00071AF7">
        <w:rPr>
          <w:rFonts w:ascii="Times New Roman" w:hAnsi="Times New Roman" w:cs="Times New Roman"/>
          <w:sz w:val="24"/>
          <w:szCs w:val="24"/>
        </w:rPr>
        <w:t xml:space="preserve"> </w:t>
      </w:r>
      <w:r w:rsidR="00071AF7" w:rsidRPr="00071AF7">
        <w:rPr>
          <w:rFonts w:ascii="Times New Roman" w:hAnsi="Times New Roman" w:cs="Times New Roman"/>
          <w:sz w:val="24"/>
          <w:szCs w:val="24"/>
        </w:rPr>
        <w:t>(Biography Newsletter, 2017)</w:t>
      </w:r>
      <w:r w:rsidR="00CD365F" w:rsidRPr="009D66A8">
        <w:rPr>
          <w:rFonts w:ascii="Times New Roman" w:hAnsi="Times New Roman" w:cs="Times New Roman"/>
          <w:sz w:val="24"/>
          <w:szCs w:val="24"/>
        </w:rPr>
        <w:t>. The Manchester attack ha</w:t>
      </w:r>
      <w:r w:rsidR="00356A8A" w:rsidRPr="009D66A8">
        <w:rPr>
          <w:rFonts w:ascii="Times New Roman" w:hAnsi="Times New Roman" w:cs="Times New Roman"/>
          <w:sz w:val="24"/>
          <w:szCs w:val="24"/>
        </w:rPr>
        <w:t xml:space="preserve">ppened when the singer was performing at a concert </w:t>
      </w:r>
      <w:r w:rsidR="00CD365F" w:rsidRPr="009D66A8">
        <w:rPr>
          <w:rFonts w:ascii="Times New Roman" w:hAnsi="Times New Roman" w:cs="Times New Roman"/>
          <w:sz w:val="24"/>
          <w:szCs w:val="24"/>
        </w:rPr>
        <w:t xml:space="preserve">tour </w:t>
      </w:r>
      <w:r w:rsidR="00E037D4">
        <w:rPr>
          <w:rFonts w:ascii="Times New Roman" w:hAnsi="Times New Roman" w:cs="Times New Roman"/>
          <w:sz w:val="24"/>
          <w:szCs w:val="24"/>
        </w:rPr>
        <w:t>in</w:t>
      </w:r>
      <w:r w:rsidR="00CD365F" w:rsidRPr="009D66A8">
        <w:rPr>
          <w:rFonts w:ascii="Times New Roman" w:hAnsi="Times New Roman" w:cs="Times New Roman"/>
          <w:sz w:val="24"/>
          <w:szCs w:val="24"/>
        </w:rPr>
        <w:t xml:space="preserve"> Manchester. The traumatic Manchester attack</w:t>
      </w:r>
      <w:r w:rsidR="00340A2C" w:rsidRPr="009D66A8">
        <w:rPr>
          <w:rFonts w:ascii="Times New Roman" w:hAnsi="Times New Roman" w:cs="Times New Roman"/>
          <w:sz w:val="24"/>
          <w:szCs w:val="24"/>
        </w:rPr>
        <w:t xml:space="preserve"> has made her go through depression </w:t>
      </w:r>
      <w:r w:rsidR="00CD365F" w:rsidRPr="009D66A8">
        <w:rPr>
          <w:rFonts w:ascii="Times New Roman" w:hAnsi="Times New Roman" w:cs="Times New Roman"/>
          <w:sz w:val="24"/>
          <w:szCs w:val="24"/>
        </w:rPr>
        <w:t>and anxiety</w:t>
      </w:r>
      <w:r w:rsidR="00E037D4">
        <w:rPr>
          <w:rFonts w:ascii="Times New Roman" w:hAnsi="Times New Roman" w:cs="Times New Roman"/>
          <w:sz w:val="24"/>
          <w:szCs w:val="24"/>
        </w:rPr>
        <w:t>,</w:t>
      </w:r>
      <w:r w:rsidR="00CD365F" w:rsidRPr="009D66A8">
        <w:rPr>
          <w:rFonts w:ascii="Times New Roman" w:hAnsi="Times New Roman" w:cs="Times New Roman"/>
          <w:sz w:val="24"/>
          <w:szCs w:val="24"/>
        </w:rPr>
        <w:t xml:space="preserve"> which has been affecting her while on tour. </w:t>
      </w:r>
      <w:r w:rsidR="000A0675" w:rsidRPr="009D66A8">
        <w:rPr>
          <w:rFonts w:ascii="Times New Roman" w:hAnsi="Times New Roman" w:cs="Times New Roman"/>
          <w:sz w:val="24"/>
          <w:szCs w:val="24"/>
        </w:rPr>
        <w:t>She has been trying to hide her situation from her fans</w:t>
      </w:r>
      <w:r w:rsidR="00BD341F" w:rsidRPr="009D66A8">
        <w:rPr>
          <w:rFonts w:ascii="Times New Roman" w:hAnsi="Times New Roman" w:cs="Times New Roman"/>
          <w:sz w:val="24"/>
          <w:szCs w:val="24"/>
        </w:rPr>
        <w:t xml:space="preserve"> during her performances. It has thus ben hard to tell what she has been going through </w:t>
      </w:r>
      <w:r w:rsidR="00E037D4">
        <w:rPr>
          <w:rFonts w:ascii="Times New Roman" w:hAnsi="Times New Roman" w:cs="Times New Roman"/>
          <w:sz w:val="24"/>
          <w:szCs w:val="24"/>
        </w:rPr>
        <w:t>unti</w:t>
      </w:r>
      <w:r w:rsidR="00BD341F" w:rsidRPr="009D66A8">
        <w:rPr>
          <w:rFonts w:ascii="Times New Roman" w:hAnsi="Times New Roman" w:cs="Times New Roman"/>
          <w:sz w:val="24"/>
          <w:szCs w:val="24"/>
        </w:rPr>
        <w:t xml:space="preserve">l she decided to open up during her Sweetener World Tour. </w:t>
      </w:r>
      <w:r w:rsidR="009C7652" w:rsidRPr="009D66A8">
        <w:rPr>
          <w:rFonts w:ascii="Times New Roman" w:hAnsi="Times New Roman" w:cs="Times New Roman"/>
          <w:sz w:val="24"/>
          <w:szCs w:val="24"/>
        </w:rPr>
        <w:t>She cannot be able to control her mental condition at all</w:t>
      </w:r>
      <w:r w:rsidR="00E037D4">
        <w:rPr>
          <w:rFonts w:ascii="Times New Roman" w:hAnsi="Times New Roman" w:cs="Times New Roman"/>
          <w:sz w:val="24"/>
          <w:szCs w:val="24"/>
        </w:rPr>
        <w:t>,</w:t>
      </w:r>
      <w:r w:rsidR="00790BE4" w:rsidRPr="009D66A8">
        <w:rPr>
          <w:rFonts w:ascii="Times New Roman" w:hAnsi="Times New Roman" w:cs="Times New Roman"/>
          <w:sz w:val="24"/>
          <w:szCs w:val="24"/>
        </w:rPr>
        <w:t xml:space="preserve"> and she has to undergo therapy now and then. </w:t>
      </w:r>
      <w:r w:rsidR="00600D74" w:rsidRPr="009D66A8">
        <w:rPr>
          <w:rFonts w:ascii="Times New Roman" w:hAnsi="Times New Roman" w:cs="Times New Roman"/>
          <w:sz w:val="24"/>
          <w:szCs w:val="24"/>
        </w:rPr>
        <w:t>To manage anxiety and depression, one is required to recogni</w:t>
      </w:r>
      <w:r w:rsidR="00E037D4">
        <w:rPr>
          <w:rFonts w:ascii="Times New Roman" w:hAnsi="Times New Roman" w:cs="Times New Roman"/>
          <w:sz w:val="24"/>
          <w:szCs w:val="24"/>
        </w:rPr>
        <w:t>s</w:t>
      </w:r>
      <w:r w:rsidR="00600D74" w:rsidRPr="009D66A8">
        <w:rPr>
          <w:rFonts w:ascii="Times New Roman" w:hAnsi="Times New Roman" w:cs="Times New Roman"/>
          <w:sz w:val="24"/>
          <w:szCs w:val="24"/>
        </w:rPr>
        <w:t>e your triggers</w:t>
      </w:r>
      <w:r w:rsidRPr="009D66A8">
        <w:rPr>
          <w:rFonts w:ascii="Times New Roman" w:hAnsi="Times New Roman" w:cs="Times New Roman"/>
          <w:sz w:val="24"/>
          <w:szCs w:val="24"/>
        </w:rPr>
        <w:t xml:space="preserve">. </w:t>
      </w:r>
      <w:r w:rsidR="00211C26">
        <w:rPr>
          <w:rFonts w:ascii="Times New Roman" w:hAnsi="Times New Roman" w:cs="Times New Roman"/>
          <w:sz w:val="24"/>
          <w:szCs w:val="24"/>
        </w:rPr>
        <w:t xml:space="preserve">Identification of one’s triggers allows one to take some time and reflect on her own. </w:t>
      </w:r>
    </w:p>
    <w:p w:rsidR="00276AB2" w:rsidRDefault="00E44279" w:rsidP="009D6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E0D5F">
        <w:rPr>
          <w:rFonts w:ascii="Times New Roman" w:hAnsi="Times New Roman" w:cs="Times New Roman"/>
          <w:sz w:val="24"/>
          <w:szCs w:val="24"/>
        </w:rPr>
        <w:t xml:space="preserve">I would propose that Ariana Grande </w:t>
      </w:r>
      <w:r w:rsidR="003F404C">
        <w:rPr>
          <w:rFonts w:ascii="Times New Roman" w:hAnsi="Times New Roman" w:cs="Times New Roman"/>
          <w:sz w:val="24"/>
          <w:szCs w:val="24"/>
        </w:rPr>
        <w:t>adopt a healthy lifestyle</w:t>
      </w:r>
      <w:r w:rsidR="00B618B4">
        <w:rPr>
          <w:rFonts w:ascii="Times New Roman" w:hAnsi="Times New Roman" w:cs="Times New Roman"/>
          <w:sz w:val="24"/>
          <w:szCs w:val="24"/>
        </w:rPr>
        <w:t xml:space="preserve">. A healthy lifestyle would incorporate healthy eating, exercises, </w:t>
      </w:r>
      <w:r w:rsidR="00EE47EA">
        <w:rPr>
          <w:rFonts w:ascii="Times New Roman" w:hAnsi="Times New Roman" w:cs="Times New Roman"/>
          <w:sz w:val="24"/>
          <w:szCs w:val="24"/>
        </w:rPr>
        <w:t xml:space="preserve">taking nature walks and spending time with family and friends. </w:t>
      </w:r>
      <w:r w:rsidR="00403FC5">
        <w:rPr>
          <w:rFonts w:ascii="Times New Roman" w:hAnsi="Times New Roman" w:cs="Times New Roman"/>
          <w:sz w:val="24"/>
          <w:szCs w:val="24"/>
        </w:rPr>
        <w:t xml:space="preserve">The patient </w:t>
      </w:r>
      <w:r w:rsidR="00233225">
        <w:rPr>
          <w:rFonts w:ascii="Times New Roman" w:hAnsi="Times New Roman" w:cs="Times New Roman"/>
          <w:sz w:val="24"/>
          <w:szCs w:val="24"/>
        </w:rPr>
        <w:t>should</w:t>
      </w:r>
      <w:r w:rsidR="00403FC5">
        <w:rPr>
          <w:rFonts w:ascii="Times New Roman" w:hAnsi="Times New Roman" w:cs="Times New Roman"/>
          <w:sz w:val="24"/>
          <w:szCs w:val="24"/>
        </w:rPr>
        <w:t xml:space="preserve"> perform activities she enjoy</w:t>
      </w:r>
      <w:r w:rsidR="00E037D4">
        <w:rPr>
          <w:rFonts w:ascii="Times New Roman" w:hAnsi="Times New Roman" w:cs="Times New Roman"/>
          <w:sz w:val="24"/>
          <w:szCs w:val="24"/>
        </w:rPr>
        <w:t>s</w:t>
      </w:r>
      <w:r w:rsidR="00403FC5">
        <w:rPr>
          <w:rFonts w:ascii="Times New Roman" w:hAnsi="Times New Roman" w:cs="Times New Roman"/>
          <w:sz w:val="24"/>
          <w:szCs w:val="24"/>
        </w:rPr>
        <w:t xml:space="preserve"> doing as they keep her occupied</w:t>
      </w:r>
      <w:r w:rsidR="00071AF7">
        <w:rPr>
          <w:rFonts w:ascii="Times New Roman" w:hAnsi="Times New Roman" w:cs="Times New Roman"/>
          <w:sz w:val="24"/>
          <w:szCs w:val="24"/>
        </w:rPr>
        <w:t xml:space="preserve"> </w:t>
      </w:r>
      <w:r w:rsidR="00071AF7" w:rsidRPr="00071AF7">
        <w:rPr>
          <w:rFonts w:ascii="Times New Roman" w:hAnsi="Times New Roman" w:cs="Times New Roman"/>
          <w:sz w:val="24"/>
          <w:szCs w:val="24"/>
        </w:rPr>
        <w:t>("10 strategies for managing anxiety," 2020)</w:t>
      </w:r>
      <w:r w:rsidR="00403FC5">
        <w:rPr>
          <w:rFonts w:ascii="Times New Roman" w:hAnsi="Times New Roman" w:cs="Times New Roman"/>
          <w:sz w:val="24"/>
          <w:szCs w:val="24"/>
        </w:rPr>
        <w:t xml:space="preserve">. </w:t>
      </w:r>
      <w:r w:rsidR="00E037D4">
        <w:rPr>
          <w:rFonts w:ascii="Times New Roman" w:hAnsi="Times New Roman" w:cs="Times New Roman"/>
          <w:sz w:val="24"/>
          <w:szCs w:val="24"/>
        </w:rPr>
        <w:t>A h</w:t>
      </w:r>
      <w:r w:rsidR="00403FC5">
        <w:rPr>
          <w:rFonts w:ascii="Times New Roman" w:hAnsi="Times New Roman" w:cs="Times New Roman"/>
          <w:sz w:val="24"/>
          <w:szCs w:val="24"/>
        </w:rPr>
        <w:t xml:space="preserve">ealthy lifestyle </w:t>
      </w:r>
      <w:r w:rsidR="00233225">
        <w:rPr>
          <w:rFonts w:ascii="Times New Roman" w:hAnsi="Times New Roman" w:cs="Times New Roman"/>
          <w:sz w:val="24"/>
          <w:szCs w:val="24"/>
        </w:rPr>
        <w:t xml:space="preserve">is an effective method of reducing stress, reducing anxiety and improving her wellbeing. </w:t>
      </w:r>
    </w:p>
    <w:p w:rsidR="0087570E" w:rsidRDefault="00276AB2" w:rsidP="009D6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There are various specific therapies that are essential for Ari</w:t>
      </w:r>
      <w:r w:rsidR="00391B0F">
        <w:rPr>
          <w:rFonts w:ascii="Times New Roman" w:hAnsi="Times New Roman" w:cs="Times New Roman"/>
          <w:sz w:val="24"/>
          <w:szCs w:val="24"/>
        </w:rPr>
        <w:t>ana’s condition. The</w:t>
      </w:r>
      <w:r w:rsidR="00E037D4">
        <w:rPr>
          <w:rFonts w:ascii="Times New Roman" w:hAnsi="Times New Roman" w:cs="Times New Roman"/>
          <w:sz w:val="24"/>
          <w:szCs w:val="24"/>
        </w:rPr>
        <w:t>s</w:t>
      </w:r>
      <w:r w:rsidR="00391B0F">
        <w:rPr>
          <w:rFonts w:ascii="Times New Roman" w:hAnsi="Times New Roman" w:cs="Times New Roman"/>
          <w:sz w:val="24"/>
          <w:szCs w:val="24"/>
        </w:rPr>
        <w:t xml:space="preserve">e </w:t>
      </w:r>
      <w:r w:rsidR="00FD487F">
        <w:rPr>
          <w:rFonts w:ascii="Times New Roman" w:hAnsi="Times New Roman" w:cs="Times New Roman"/>
          <w:sz w:val="24"/>
          <w:szCs w:val="24"/>
        </w:rPr>
        <w:t>therapies</w:t>
      </w:r>
      <w:r w:rsidR="00E037D4">
        <w:rPr>
          <w:rFonts w:ascii="Times New Roman" w:hAnsi="Times New Roman" w:cs="Times New Roman"/>
          <w:sz w:val="24"/>
          <w:szCs w:val="24"/>
        </w:rPr>
        <w:t>,</w:t>
      </w:r>
      <w:r w:rsidR="00FD487F">
        <w:rPr>
          <w:rFonts w:ascii="Times New Roman" w:hAnsi="Times New Roman" w:cs="Times New Roman"/>
          <w:sz w:val="24"/>
          <w:szCs w:val="24"/>
        </w:rPr>
        <w:t xml:space="preserve"> including</w:t>
      </w:r>
      <w:r w:rsidR="00FD487F" w:rsidRPr="00FD487F">
        <w:rPr>
          <w:rFonts w:ascii="Times New Roman" w:hAnsi="Times New Roman" w:cs="Times New Roman"/>
          <w:sz w:val="24"/>
          <w:szCs w:val="24"/>
        </w:rPr>
        <w:t xml:space="preserve"> </w:t>
      </w:r>
      <w:r w:rsidR="00FD487F">
        <w:rPr>
          <w:rFonts w:ascii="Times New Roman" w:hAnsi="Times New Roman" w:cs="Times New Roman"/>
          <w:sz w:val="24"/>
          <w:szCs w:val="24"/>
        </w:rPr>
        <w:t>cognitive processing therapy</w:t>
      </w:r>
      <w:r w:rsidR="00FD487F">
        <w:rPr>
          <w:rFonts w:ascii="Times New Roman" w:hAnsi="Times New Roman" w:cs="Times New Roman"/>
          <w:sz w:val="24"/>
          <w:szCs w:val="24"/>
        </w:rPr>
        <w:t xml:space="preserve"> and Cognitive restructuring therapy</w:t>
      </w:r>
      <w:r w:rsidR="00071AF7">
        <w:rPr>
          <w:rFonts w:ascii="Times New Roman" w:hAnsi="Times New Roman" w:cs="Times New Roman"/>
          <w:sz w:val="24"/>
          <w:szCs w:val="24"/>
        </w:rPr>
        <w:t xml:space="preserve"> </w:t>
      </w:r>
      <w:r w:rsidR="00071AF7" w:rsidRPr="00071AF7">
        <w:rPr>
          <w:rFonts w:ascii="Times New Roman" w:hAnsi="Times New Roman" w:cs="Times New Roman"/>
          <w:sz w:val="24"/>
          <w:szCs w:val="24"/>
        </w:rPr>
        <w:t>("10 strategies for managing anxiety," 2020)</w:t>
      </w:r>
      <w:r w:rsidR="00FD487F">
        <w:rPr>
          <w:rFonts w:ascii="Times New Roman" w:hAnsi="Times New Roman" w:cs="Times New Roman"/>
          <w:sz w:val="24"/>
          <w:szCs w:val="24"/>
        </w:rPr>
        <w:t>.</w:t>
      </w:r>
      <w:r w:rsidR="00391B0F">
        <w:rPr>
          <w:rFonts w:ascii="Times New Roman" w:hAnsi="Times New Roman" w:cs="Times New Roman"/>
          <w:sz w:val="24"/>
          <w:szCs w:val="24"/>
        </w:rPr>
        <w:t xml:space="preserve"> </w:t>
      </w:r>
      <w:r w:rsidR="00807FFA">
        <w:rPr>
          <w:rFonts w:ascii="Times New Roman" w:hAnsi="Times New Roman" w:cs="Times New Roman"/>
          <w:sz w:val="24"/>
          <w:szCs w:val="24"/>
        </w:rPr>
        <w:t xml:space="preserve">Cognitive processing therapy helps in managing </w:t>
      </w:r>
      <w:r w:rsidR="00F32317">
        <w:rPr>
          <w:rFonts w:ascii="Times New Roman" w:hAnsi="Times New Roman" w:cs="Times New Roman"/>
          <w:sz w:val="24"/>
          <w:szCs w:val="24"/>
        </w:rPr>
        <w:t>the triggers to gain a be</w:t>
      </w:r>
      <w:r w:rsidR="00612424">
        <w:rPr>
          <w:rFonts w:ascii="Times New Roman" w:hAnsi="Times New Roman" w:cs="Times New Roman"/>
          <w:sz w:val="24"/>
          <w:szCs w:val="24"/>
        </w:rPr>
        <w:t>tter understanding o</w:t>
      </w:r>
      <w:r w:rsidR="00645C78">
        <w:rPr>
          <w:rFonts w:ascii="Times New Roman" w:hAnsi="Times New Roman" w:cs="Times New Roman"/>
          <w:sz w:val="24"/>
          <w:szCs w:val="24"/>
        </w:rPr>
        <w:t>f the panic an</w:t>
      </w:r>
      <w:r w:rsidR="00FF27F3">
        <w:rPr>
          <w:rFonts w:ascii="Times New Roman" w:hAnsi="Times New Roman" w:cs="Times New Roman"/>
          <w:sz w:val="24"/>
          <w:szCs w:val="24"/>
        </w:rPr>
        <w:t>d anxiety thoughts as well as i</w:t>
      </w:r>
      <w:r w:rsidR="00645C78">
        <w:rPr>
          <w:rFonts w:ascii="Times New Roman" w:hAnsi="Times New Roman" w:cs="Times New Roman"/>
          <w:sz w:val="24"/>
          <w:szCs w:val="24"/>
        </w:rPr>
        <w:t>s effects. The therapy process include</w:t>
      </w:r>
      <w:r w:rsidR="00E037D4">
        <w:rPr>
          <w:rFonts w:ascii="Times New Roman" w:hAnsi="Times New Roman" w:cs="Times New Roman"/>
          <w:sz w:val="24"/>
          <w:szCs w:val="24"/>
        </w:rPr>
        <w:t>s</w:t>
      </w:r>
      <w:r w:rsidR="00FF27F3">
        <w:rPr>
          <w:rFonts w:ascii="Times New Roman" w:hAnsi="Times New Roman" w:cs="Times New Roman"/>
          <w:sz w:val="24"/>
          <w:szCs w:val="24"/>
        </w:rPr>
        <w:t xml:space="preserve"> education about </w:t>
      </w:r>
      <w:r w:rsidR="0002413D">
        <w:rPr>
          <w:rFonts w:ascii="Times New Roman" w:hAnsi="Times New Roman" w:cs="Times New Roman"/>
          <w:sz w:val="24"/>
          <w:szCs w:val="24"/>
        </w:rPr>
        <w:t>anxiety and depression and treatment, developing</w:t>
      </w:r>
      <w:r w:rsidR="00793607">
        <w:rPr>
          <w:rFonts w:ascii="Times New Roman" w:hAnsi="Times New Roman" w:cs="Times New Roman"/>
          <w:sz w:val="24"/>
          <w:szCs w:val="24"/>
        </w:rPr>
        <w:t xml:space="preserve"> skills to change</w:t>
      </w:r>
      <w:r w:rsidR="008F1CC1">
        <w:rPr>
          <w:rFonts w:ascii="Times New Roman" w:hAnsi="Times New Roman" w:cs="Times New Roman"/>
          <w:sz w:val="24"/>
          <w:szCs w:val="24"/>
        </w:rPr>
        <w:t xml:space="preserve"> thoughts, </w:t>
      </w:r>
      <w:r w:rsidR="007B2807">
        <w:rPr>
          <w:rFonts w:ascii="Times New Roman" w:hAnsi="Times New Roman" w:cs="Times New Roman"/>
          <w:sz w:val="24"/>
          <w:szCs w:val="24"/>
        </w:rPr>
        <w:t xml:space="preserve">changing thoughts affected by the attack trauma and monitoring thoughts and feelings. </w:t>
      </w:r>
      <w:r w:rsidR="00B8617B">
        <w:rPr>
          <w:rFonts w:ascii="Times New Roman" w:hAnsi="Times New Roman" w:cs="Times New Roman"/>
          <w:sz w:val="24"/>
          <w:szCs w:val="24"/>
        </w:rPr>
        <w:t>The therapy also helps the patients learn how to trust in themselves and others.</w:t>
      </w:r>
    </w:p>
    <w:p w:rsidR="002D70E8" w:rsidRPr="00E037D4" w:rsidRDefault="006B616C" w:rsidP="00E037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For the case of Ariana Grande, </w:t>
      </w:r>
      <w:r w:rsidR="004A2CC2">
        <w:rPr>
          <w:rFonts w:ascii="Times New Roman" w:hAnsi="Times New Roman" w:cs="Times New Roman"/>
          <w:sz w:val="24"/>
          <w:szCs w:val="24"/>
        </w:rPr>
        <w:t xml:space="preserve">I would </w:t>
      </w:r>
      <w:r w:rsidR="00254F3E">
        <w:rPr>
          <w:rFonts w:ascii="Times New Roman" w:hAnsi="Times New Roman" w:cs="Times New Roman"/>
          <w:sz w:val="24"/>
          <w:szCs w:val="24"/>
        </w:rPr>
        <w:t>help monito</w:t>
      </w:r>
      <w:r w:rsidR="00E037D4">
        <w:rPr>
          <w:rFonts w:ascii="Times New Roman" w:hAnsi="Times New Roman" w:cs="Times New Roman"/>
          <w:sz w:val="24"/>
          <w:szCs w:val="24"/>
        </w:rPr>
        <w:t>r</w:t>
      </w:r>
      <w:r w:rsidR="00254F3E">
        <w:rPr>
          <w:rFonts w:ascii="Times New Roman" w:hAnsi="Times New Roman" w:cs="Times New Roman"/>
          <w:sz w:val="24"/>
          <w:szCs w:val="24"/>
        </w:rPr>
        <w:t xml:space="preserve"> her thoughts and feelings. I </w:t>
      </w:r>
      <w:r w:rsidR="00543CF3">
        <w:rPr>
          <w:rFonts w:ascii="Times New Roman" w:hAnsi="Times New Roman" w:cs="Times New Roman"/>
          <w:sz w:val="24"/>
          <w:szCs w:val="24"/>
        </w:rPr>
        <w:t>would also assess her understanding o</w:t>
      </w:r>
      <w:r w:rsidR="00E037D4">
        <w:rPr>
          <w:rFonts w:ascii="Times New Roman" w:hAnsi="Times New Roman" w:cs="Times New Roman"/>
          <w:sz w:val="24"/>
          <w:szCs w:val="24"/>
        </w:rPr>
        <w:t>f</w:t>
      </w:r>
      <w:r w:rsidR="00543CF3">
        <w:rPr>
          <w:rFonts w:ascii="Times New Roman" w:hAnsi="Times New Roman" w:cs="Times New Roman"/>
          <w:sz w:val="24"/>
          <w:szCs w:val="24"/>
        </w:rPr>
        <w:t xml:space="preserve"> how the traumatic attack changed her views</w:t>
      </w:r>
      <w:r w:rsidR="003245A0">
        <w:rPr>
          <w:rFonts w:ascii="Times New Roman" w:hAnsi="Times New Roman" w:cs="Times New Roman"/>
          <w:sz w:val="24"/>
          <w:szCs w:val="24"/>
        </w:rPr>
        <w:t xml:space="preserve"> and her interaction with other people. </w:t>
      </w:r>
      <w:r w:rsidR="001123D9">
        <w:rPr>
          <w:rFonts w:ascii="Times New Roman" w:hAnsi="Times New Roman" w:cs="Times New Roman"/>
          <w:sz w:val="24"/>
          <w:szCs w:val="24"/>
        </w:rPr>
        <w:t xml:space="preserve">I understand that she has been affected by the trauma a lot to </w:t>
      </w:r>
      <w:r w:rsidR="000C6904">
        <w:rPr>
          <w:rFonts w:ascii="Times New Roman" w:hAnsi="Times New Roman" w:cs="Times New Roman"/>
          <w:sz w:val="24"/>
          <w:szCs w:val="24"/>
        </w:rPr>
        <w:t>the</w:t>
      </w:r>
      <w:r w:rsidR="001123D9">
        <w:rPr>
          <w:rFonts w:ascii="Times New Roman" w:hAnsi="Times New Roman" w:cs="Times New Roman"/>
          <w:sz w:val="24"/>
          <w:szCs w:val="24"/>
        </w:rPr>
        <w:t xml:space="preserve"> exte</w:t>
      </w:r>
      <w:r w:rsidR="000C6904">
        <w:rPr>
          <w:rFonts w:ascii="Times New Roman" w:hAnsi="Times New Roman" w:cs="Times New Roman"/>
          <w:sz w:val="24"/>
          <w:szCs w:val="24"/>
        </w:rPr>
        <w:t>nt of cance</w:t>
      </w:r>
      <w:r w:rsidR="00E037D4">
        <w:rPr>
          <w:rFonts w:ascii="Times New Roman" w:hAnsi="Times New Roman" w:cs="Times New Roman"/>
          <w:sz w:val="24"/>
          <w:szCs w:val="24"/>
        </w:rPr>
        <w:t>l</w:t>
      </w:r>
      <w:r w:rsidR="000C6904">
        <w:rPr>
          <w:rFonts w:ascii="Times New Roman" w:hAnsi="Times New Roman" w:cs="Times New Roman"/>
          <w:sz w:val="24"/>
          <w:szCs w:val="24"/>
        </w:rPr>
        <w:t xml:space="preserve">ling tours in fear of a </w:t>
      </w:r>
      <w:r w:rsidR="005D52F7">
        <w:rPr>
          <w:rFonts w:ascii="Times New Roman" w:hAnsi="Times New Roman" w:cs="Times New Roman"/>
          <w:sz w:val="24"/>
          <w:szCs w:val="24"/>
        </w:rPr>
        <w:t>similar</w:t>
      </w:r>
      <w:r w:rsidR="000C6904">
        <w:rPr>
          <w:rFonts w:ascii="Times New Roman" w:hAnsi="Times New Roman" w:cs="Times New Roman"/>
          <w:sz w:val="24"/>
          <w:szCs w:val="24"/>
        </w:rPr>
        <w:t xml:space="preserve"> attack. </w:t>
      </w:r>
      <w:r w:rsidR="004922AD">
        <w:rPr>
          <w:rFonts w:ascii="Times New Roman" w:hAnsi="Times New Roman" w:cs="Times New Roman"/>
          <w:sz w:val="24"/>
          <w:szCs w:val="24"/>
        </w:rPr>
        <w:t xml:space="preserve">She needs moral support to help her manage her situation. </w:t>
      </w:r>
      <w:r w:rsidR="000337B8">
        <w:rPr>
          <w:rFonts w:ascii="Times New Roman" w:hAnsi="Times New Roman" w:cs="Times New Roman"/>
          <w:sz w:val="24"/>
          <w:szCs w:val="24"/>
        </w:rPr>
        <w:t xml:space="preserve">I would also </w:t>
      </w:r>
      <w:r w:rsidR="00484B7D">
        <w:rPr>
          <w:rFonts w:ascii="Times New Roman" w:hAnsi="Times New Roman" w:cs="Times New Roman"/>
          <w:sz w:val="24"/>
          <w:szCs w:val="24"/>
        </w:rPr>
        <w:t xml:space="preserve">engage to enable her </w:t>
      </w:r>
      <w:r w:rsidR="00E037D4">
        <w:rPr>
          <w:rFonts w:ascii="Times New Roman" w:hAnsi="Times New Roman" w:cs="Times New Roman"/>
          <w:sz w:val="24"/>
          <w:szCs w:val="24"/>
        </w:rPr>
        <w:t xml:space="preserve">to </w:t>
      </w:r>
      <w:r w:rsidR="00484B7D">
        <w:rPr>
          <w:rFonts w:ascii="Times New Roman" w:hAnsi="Times New Roman" w:cs="Times New Roman"/>
          <w:sz w:val="24"/>
          <w:szCs w:val="24"/>
        </w:rPr>
        <w:t xml:space="preserve">speak out and give her a cognitive restructuring therapy. </w:t>
      </w:r>
      <w:r w:rsidR="00F73CB7">
        <w:rPr>
          <w:rFonts w:ascii="Times New Roman" w:hAnsi="Times New Roman" w:cs="Times New Roman"/>
          <w:sz w:val="24"/>
          <w:szCs w:val="24"/>
        </w:rPr>
        <w:t xml:space="preserve">Restructuring therapy </w:t>
      </w:r>
      <w:r w:rsidR="00C5588F">
        <w:rPr>
          <w:rFonts w:ascii="Times New Roman" w:hAnsi="Times New Roman" w:cs="Times New Roman"/>
          <w:sz w:val="24"/>
          <w:szCs w:val="24"/>
        </w:rPr>
        <w:t xml:space="preserve">would help Ariana identify and change </w:t>
      </w:r>
      <w:r w:rsidR="00E048B8">
        <w:rPr>
          <w:rFonts w:ascii="Times New Roman" w:hAnsi="Times New Roman" w:cs="Times New Roman"/>
          <w:sz w:val="24"/>
          <w:szCs w:val="24"/>
        </w:rPr>
        <w:t xml:space="preserve">traumatic thought patterns and beliefs </w:t>
      </w:r>
      <w:r w:rsidR="009535AF">
        <w:rPr>
          <w:rFonts w:ascii="Times New Roman" w:hAnsi="Times New Roman" w:cs="Times New Roman"/>
          <w:sz w:val="24"/>
          <w:szCs w:val="24"/>
        </w:rPr>
        <w:t xml:space="preserve">related to traumatic experiences. This kind of therapy will require </w:t>
      </w:r>
      <w:r w:rsidR="00E037D4">
        <w:rPr>
          <w:rFonts w:ascii="Times New Roman" w:hAnsi="Times New Roman" w:cs="Times New Roman"/>
          <w:sz w:val="24"/>
          <w:szCs w:val="24"/>
        </w:rPr>
        <w:t xml:space="preserve">the </w:t>
      </w:r>
      <w:r w:rsidR="009535AF">
        <w:rPr>
          <w:rFonts w:ascii="Times New Roman" w:hAnsi="Times New Roman" w:cs="Times New Roman"/>
          <w:sz w:val="24"/>
          <w:szCs w:val="24"/>
        </w:rPr>
        <w:t xml:space="preserve">use of diaries </w:t>
      </w:r>
      <w:r w:rsidR="00A32B5B">
        <w:rPr>
          <w:rFonts w:ascii="Times New Roman" w:hAnsi="Times New Roman" w:cs="Times New Roman"/>
          <w:sz w:val="24"/>
          <w:szCs w:val="24"/>
        </w:rPr>
        <w:t xml:space="preserve">to </w:t>
      </w:r>
      <w:r w:rsidR="0052639A">
        <w:rPr>
          <w:rFonts w:ascii="Times New Roman" w:hAnsi="Times New Roman" w:cs="Times New Roman"/>
          <w:sz w:val="24"/>
          <w:szCs w:val="24"/>
        </w:rPr>
        <w:t>monitor daily thoughts and feelings</w:t>
      </w:r>
      <w:r w:rsidR="00A956E9">
        <w:rPr>
          <w:rFonts w:ascii="Times New Roman" w:hAnsi="Times New Roman" w:cs="Times New Roman"/>
          <w:sz w:val="24"/>
          <w:szCs w:val="24"/>
        </w:rPr>
        <w:t xml:space="preserve"> </w:t>
      </w:r>
      <w:r w:rsidR="00A956E9" w:rsidRPr="00A956E9">
        <w:rPr>
          <w:rFonts w:ascii="Times New Roman" w:hAnsi="Times New Roman" w:cs="Times New Roman"/>
          <w:sz w:val="24"/>
          <w:szCs w:val="24"/>
        </w:rPr>
        <w:t>(Gore, 2019)</w:t>
      </w:r>
      <w:r w:rsidR="0052639A">
        <w:rPr>
          <w:rFonts w:ascii="Times New Roman" w:hAnsi="Times New Roman" w:cs="Times New Roman"/>
          <w:sz w:val="24"/>
          <w:szCs w:val="24"/>
        </w:rPr>
        <w:t xml:space="preserve">. The therapist </w:t>
      </w:r>
      <w:r w:rsidR="00015C69">
        <w:rPr>
          <w:rFonts w:ascii="Times New Roman" w:hAnsi="Times New Roman" w:cs="Times New Roman"/>
          <w:sz w:val="24"/>
          <w:szCs w:val="24"/>
        </w:rPr>
        <w:t>will help her learn to transform</w:t>
      </w:r>
      <w:r w:rsidR="00A75588">
        <w:rPr>
          <w:rFonts w:ascii="Times New Roman" w:hAnsi="Times New Roman" w:cs="Times New Roman"/>
          <w:sz w:val="24"/>
          <w:szCs w:val="24"/>
        </w:rPr>
        <w:t xml:space="preserve"> traumatic thoughts with less upsetting and accurate thoughts. This </w:t>
      </w:r>
      <w:r w:rsidR="008A2851">
        <w:rPr>
          <w:rFonts w:ascii="Times New Roman" w:hAnsi="Times New Roman" w:cs="Times New Roman"/>
          <w:sz w:val="24"/>
          <w:szCs w:val="24"/>
        </w:rPr>
        <w:t xml:space="preserve">will help the patient notice and change their thoughts about </w:t>
      </w:r>
      <w:r w:rsidR="00E037D4">
        <w:rPr>
          <w:rFonts w:ascii="Times New Roman" w:hAnsi="Times New Roman" w:cs="Times New Roman"/>
          <w:sz w:val="24"/>
          <w:szCs w:val="24"/>
        </w:rPr>
        <w:t xml:space="preserve">the </w:t>
      </w:r>
      <w:r w:rsidR="008A2851">
        <w:rPr>
          <w:rFonts w:ascii="Times New Roman" w:hAnsi="Times New Roman" w:cs="Times New Roman"/>
          <w:sz w:val="24"/>
          <w:szCs w:val="24"/>
        </w:rPr>
        <w:t>trauma.</w:t>
      </w:r>
      <w:r w:rsidR="002D70E8">
        <w:rPr>
          <w:rFonts w:ascii="Calibri" w:eastAsia="Times New Roman" w:hAnsi="Calibri" w:cs="Calibri"/>
          <w:color w:val="000000"/>
        </w:rPr>
        <w:br w:type="page"/>
      </w:r>
    </w:p>
    <w:p w:rsidR="00735275" w:rsidRPr="00735275" w:rsidRDefault="00735275" w:rsidP="007352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735275">
        <w:rPr>
          <w:rFonts w:ascii="Times New Roman" w:eastAsia="Times New Roman" w:hAnsi="Times New Roman" w:cs="Times New Roman"/>
          <w:color w:val="000000"/>
        </w:rPr>
        <w:lastRenderedPageBreak/>
        <w:t>References</w:t>
      </w:r>
    </w:p>
    <w:p w:rsidR="00735275" w:rsidRPr="00735275" w:rsidRDefault="00735275" w:rsidP="007352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735275">
        <w:rPr>
          <w:rFonts w:ascii="Calibri" w:eastAsia="Times New Roman" w:hAnsi="Calibri" w:cs="Calibri"/>
          <w:i/>
          <w:iCs/>
          <w:color w:val="000000"/>
        </w:rPr>
        <w:t xml:space="preserve">10 strategies for managing </w:t>
      </w:r>
      <w:r w:rsidRPr="007352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anxiety</w:t>
      </w:r>
      <w:r w:rsidRPr="00735275">
        <w:rPr>
          <w:rFonts w:ascii="Times New Roman" w:eastAsia="Times New Roman" w:hAnsi="Times New Roman" w:cs="Times New Roman"/>
          <w:color w:val="000000"/>
          <w:sz w:val="24"/>
          <w:szCs w:val="24"/>
        </w:rPr>
        <w:t>. (2020). Anxiety, depression and suicide prevention support - Beyond Blue. </w:t>
      </w:r>
      <w:hyperlink r:id="rId6" w:history="1">
        <w:r w:rsidRPr="0073527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https://www.beyondblue.org.au/the-facts/anxiety/treatments-for-anxiety/anxiety-management-strategies</w:t>
        </w:r>
      </w:hyperlink>
    </w:p>
    <w:p w:rsidR="00735275" w:rsidRPr="00735275" w:rsidRDefault="00735275" w:rsidP="007352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275">
        <w:rPr>
          <w:rFonts w:ascii="Times New Roman" w:eastAsia="Times New Roman" w:hAnsi="Times New Roman" w:cs="Times New Roman"/>
          <w:color w:val="000000"/>
          <w:sz w:val="24"/>
          <w:szCs w:val="24"/>
        </w:rPr>
        <w:t>Biography Newsletter. (2017, June 8). </w:t>
      </w:r>
      <w:r w:rsidRPr="007352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Ariana Grande</w:t>
      </w:r>
      <w:r w:rsidRPr="00735275">
        <w:rPr>
          <w:rFonts w:ascii="Times New Roman" w:eastAsia="Times New Roman" w:hAnsi="Times New Roman" w:cs="Times New Roman"/>
          <w:color w:val="000000"/>
          <w:sz w:val="24"/>
          <w:szCs w:val="24"/>
        </w:rPr>
        <w:t>. Biography. </w:t>
      </w:r>
      <w:hyperlink r:id="rId7" w:history="1">
        <w:r w:rsidRPr="0073527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https://www.biography.com/musician/ariana-grande</w:t>
        </w:r>
      </w:hyperlink>
    </w:p>
    <w:p w:rsidR="00735275" w:rsidRPr="00735275" w:rsidRDefault="00735275" w:rsidP="007352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275">
        <w:rPr>
          <w:rFonts w:ascii="Times New Roman" w:eastAsia="Times New Roman" w:hAnsi="Times New Roman" w:cs="Times New Roman"/>
          <w:color w:val="000000"/>
          <w:sz w:val="24"/>
          <w:szCs w:val="24"/>
        </w:rPr>
        <w:t>Gore, T. A. (2019, November 11). </w:t>
      </w:r>
      <w:r w:rsidRPr="007352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Posttraumatic stress disorder treatment &amp; management: Approach considerations, long-term monitoring, consultations</w:t>
      </w:r>
      <w:r w:rsidRPr="00735275">
        <w:rPr>
          <w:rFonts w:ascii="Times New Roman" w:eastAsia="Times New Roman" w:hAnsi="Times New Roman" w:cs="Times New Roman"/>
          <w:color w:val="000000"/>
          <w:sz w:val="24"/>
          <w:szCs w:val="24"/>
        </w:rPr>
        <w:t>. Diseases &amp; Conditions - Medscape Reference. </w:t>
      </w:r>
      <w:hyperlink r:id="rId8" w:history="1">
        <w:r w:rsidRPr="0073527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https://emedicine.medscape.com/article/288154-treatment</w:t>
        </w:r>
      </w:hyperlink>
    </w:p>
    <w:p w:rsidR="008A2851" w:rsidRPr="009D66A8" w:rsidRDefault="008A2851" w:rsidP="009D66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6B49" w:rsidRDefault="00786B49"/>
    <w:sectPr w:rsidR="00786B49" w:rsidSect="00E037D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C23" w:rsidRDefault="00B53C23" w:rsidP="00E037D4">
      <w:pPr>
        <w:spacing w:after="0" w:line="240" w:lineRule="auto"/>
      </w:pPr>
      <w:r>
        <w:separator/>
      </w:r>
    </w:p>
  </w:endnote>
  <w:endnote w:type="continuationSeparator" w:id="0">
    <w:p w:rsidR="00B53C23" w:rsidRDefault="00B53C23" w:rsidP="00E03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C23" w:rsidRDefault="00B53C23" w:rsidP="00E037D4">
      <w:pPr>
        <w:spacing w:after="0" w:line="240" w:lineRule="auto"/>
      </w:pPr>
      <w:r>
        <w:separator/>
      </w:r>
    </w:p>
  </w:footnote>
  <w:footnote w:type="continuationSeparator" w:id="0">
    <w:p w:rsidR="00B53C23" w:rsidRDefault="00B53C23" w:rsidP="00E03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44829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37D4" w:rsidRDefault="00E037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14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037D4" w:rsidRPr="00E037D4" w:rsidRDefault="00E037D4" w:rsidP="00E037D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9D66A8">
      <w:rPr>
        <w:rFonts w:ascii="Times New Roman" w:hAnsi="Times New Roman" w:cs="Times New Roman"/>
        <w:sz w:val="24"/>
        <w:szCs w:val="24"/>
      </w:rPr>
      <w:t>ARIANA GRANDE STRUG</w:t>
    </w:r>
    <w:r>
      <w:rPr>
        <w:rFonts w:ascii="Times New Roman" w:hAnsi="Times New Roman" w:cs="Times New Roman"/>
        <w:sz w:val="24"/>
        <w:szCs w:val="24"/>
      </w:rPr>
      <w:t>GLE WITH DEPRESSION AND ANXIETY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D4" w:rsidRPr="00E037D4" w:rsidRDefault="00E037D4">
    <w:pPr>
      <w:pStyle w:val="Header"/>
      <w:rPr>
        <w:rFonts w:ascii="Times New Roman" w:hAnsi="Times New Roman" w:cs="Times New Roman"/>
      </w:rPr>
    </w:pPr>
    <w:r w:rsidRPr="00E037D4">
      <w:rPr>
        <w:rFonts w:ascii="Times New Roman" w:hAnsi="Times New Roman" w:cs="Times New Roman"/>
      </w:rPr>
      <w:t>Running Head: ARIANA GRANDE STRUGGLE WITH DEPRESSION AND ANXIETY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3M7I0MrE0sjS1MLZQ0lEKTi0uzszPAykwrAUAoErknCwAAAA="/>
  </w:docVars>
  <w:rsids>
    <w:rsidRoot w:val="001F03B7"/>
    <w:rsid w:val="00015C69"/>
    <w:rsid w:val="0002413D"/>
    <w:rsid w:val="000337B8"/>
    <w:rsid w:val="00071AF7"/>
    <w:rsid w:val="000A0675"/>
    <w:rsid w:val="000C6904"/>
    <w:rsid w:val="000D0087"/>
    <w:rsid w:val="000E1477"/>
    <w:rsid w:val="001123D9"/>
    <w:rsid w:val="00155869"/>
    <w:rsid w:val="00164D11"/>
    <w:rsid w:val="001F03B7"/>
    <w:rsid w:val="00211C26"/>
    <w:rsid w:val="00233225"/>
    <w:rsid w:val="00253073"/>
    <w:rsid w:val="00254F3E"/>
    <w:rsid w:val="00276AB2"/>
    <w:rsid w:val="002D70E8"/>
    <w:rsid w:val="002D7725"/>
    <w:rsid w:val="003245A0"/>
    <w:rsid w:val="00340A2C"/>
    <w:rsid w:val="00356A8A"/>
    <w:rsid w:val="00391B0F"/>
    <w:rsid w:val="003F404C"/>
    <w:rsid w:val="00403FC5"/>
    <w:rsid w:val="004848C4"/>
    <w:rsid w:val="00484B7D"/>
    <w:rsid w:val="004922AD"/>
    <w:rsid w:val="004A2CC2"/>
    <w:rsid w:val="004E524E"/>
    <w:rsid w:val="00507B35"/>
    <w:rsid w:val="0052639A"/>
    <w:rsid w:val="005410A0"/>
    <w:rsid w:val="00543CF3"/>
    <w:rsid w:val="005D52F7"/>
    <w:rsid w:val="00600D74"/>
    <w:rsid w:val="00612424"/>
    <w:rsid w:val="00645C78"/>
    <w:rsid w:val="006A79BA"/>
    <w:rsid w:val="006B616C"/>
    <w:rsid w:val="006C582D"/>
    <w:rsid w:val="007075ED"/>
    <w:rsid w:val="00735275"/>
    <w:rsid w:val="00772B71"/>
    <w:rsid w:val="00786B49"/>
    <w:rsid w:val="00790BE4"/>
    <w:rsid w:val="00793607"/>
    <w:rsid w:val="007B2807"/>
    <w:rsid w:val="007E0D5F"/>
    <w:rsid w:val="00807FFA"/>
    <w:rsid w:val="0087570E"/>
    <w:rsid w:val="008A2851"/>
    <w:rsid w:val="008F1CC1"/>
    <w:rsid w:val="009535AF"/>
    <w:rsid w:val="009C7652"/>
    <w:rsid w:val="009D66A8"/>
    <w:rsid w:val="009E6F99"/>
    <w:rsid w:val="00A32B5B"/>
    <w:rsid w:val="00A75588"/>
    <w:rsid w:val="00A83D4E"/>
    <w:rsid w:val="00A956E9"/>
    <w:rsid w:val="00AE33E2"/>
    <w:rsid w:val="00B127D8"/>
    <w:rsid w:val="00B53C23"/>
    <w:rsid w:val="00B618B4"/>
    <w:rsid w:val="00B8617B"/>
    <w:rsid w:val="00B912E4"/>
    <w:rsid w:val="00BD341F"/>
    <w:rsid w:val="00C4699C"/>
    <w:rsid w:val="00C5588F"/>
    <w:rsid w:val="00C91F93"/>
    <w:rsid w:val="00CC61C0"/>
    <w:rsid w:val="00CD365F"/>
    <w:rsid w:val="00CE52CD"/>
    <w:rsid w:val="00D24F25"/>
    <w:rsid w:val="00D30001"/>
    <w:rsid w:val="00E037D4"/>
    <w:rsid w:val="00E048B8"/>
    <w:rsid w:val="00E44279"/>
    <w:rsid w:val="00EE47EA"/>
    <w:rsid w:val="00F271C1"/>
    <w:rsid w:val="00F32317"/>
    <w:rsid w:val="00F619F9"/>
    <w:rsid w:val="00F73CB7"/>
    <w:rsid w:val="00FD487F"/>
    <w:rsid w:val="00FF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BC5CF-2820-4C08-89C2-9F08C93B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7D4"/>
  </w:style>
  <w:style w:type="paragraph" w:styleId="Footer">
    <w:name w:val="footer"/>
    <w:basedOn w:val="Normal"/>
    <w:link w:val="FooterChar"/>
    <w:uiPriority w:val="99"/>
    <w:unhideWhenUsed/>
    <w:rsid w:val="00E03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dicine.medscape.com/article/288154-treatme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ography.com/musician/ariana-gran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eyondblue.org.au/the-facts/anxiety/treatments-for-anxiety/anxiety-management-strategie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2020-07-20T20:12:00Z</dcterms:created>
  <dcterms:modified xsi:type="dcterms:W3CDTF">2020-07-20T23:58:00Z</dcterms:modified>
</cp:coreProperties>
</file>